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4E" w:rsidRDefault="002E744E" w:rsidP="002E744E">
      <w:pPr>
        <w:ind w:left="4820"/>
        <w:outlineLvl w:val="0"/>
        <w:rPr>
          <w:b/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В</w:t>
      </w:r>
      <w:r>
        <w:rPr>
          <w:b/>
          <w:sz w:val="16"/>
          <w:szCs w:val="16"/>
        </w:rPr>
        <w:t xml:space="preserve"> АО «ИКУР»</w:t>
      </w:r>
    </w:p>
    <w:p w:rsidR="002E744E" w:rsidRDefault="002E744E" w:rsidP="002E744E">
      <w:pPr>
        <w:ind w:left="4820"/>
        <w:rPr>
          <w:sz w:val="16"/>
          <w:szCs w:val="16"/>
        </w:rPr>
      </w:pPr>
      <w:r>
        <w:rPr>
          <w:sz w:val="16"/>
          <w:szCs w:val="16"/>
        </w:rPr>
        <w:t>Адрес: 426076, г. Ижевск, ул. Коммунаров, д.212;</w:t>
      </w:r>
    </w:p>
    <w:p w:rsidR="002E744E" w:rsidRDefault="002E744E" w:rsidP="002E744E">
      <w:pPr>
        <w:ind w:left="4820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От Клиента:</w:t>
      </w:r>
    </w:p>
    <w:p w:rsidR="002E744E" w:rsidRDefault="002E744E" w:rsidP="002E744E">
      <w:pPr>
        <w:ind w:left="4820"/>
        <w:rPr>
          <w:color w:val="000000"/>
          <w:sz w:val="16"/>
          <w:szCs w:val="16"/>
        </w:rPr>
      </w:pPr>
    </w:p>
    <w:p w:rsidR="002E744E" w:rsidRDefault="002E744E" w:rsidP="002E744E">
      <w:pPr>
        <w:ind w:left="48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</w:t>
      </w:r>
      <w:r w:rsidR="000C681B">
        <w:rPr>
          <w:color w:val="000000"/>
          <w:sz w:val="16"/>
          <w:szCs w:val="16"/>
        </w:rPr>
        <w:t>_______________________________</w:t>
      </w:r>
    </w:p>
    <w:p w:rsidR="002E744E" w:rsidRDefault="002E744E" w:rsidP="002E744E">
      <w:pPr>
        <w:ind w:left="5528" w:firstLine="136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(Фамилия, Имя, Отчество) </w:t>
      </w:r>
    </w:p>
    <w:p w:rsidR="00D100E2" w:rsidRDefault="002E744E" w:rsidP="002E744E">
      <w:pPr>
        <w:ind w:left="4820"/>
        <w:jc w:val="both"/>
        <w:outlineLvl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Адрес __________________________________________________</w:t>
      </w:r>
      <w:r w:rsidR="00D100E2">
        <w:rPr>
          <w:color w:val="000000"/>
          <w:sz w:val="16"/>
          <w:szCs w:val="16"/>
        </w:rPr>
        <w:t>_____</w:t>
      </w:r>
    </w:p>
    <w:p w:rsidR="00D100E2" w:rsidRDefault="00D100E2" w:rsidP="002E744E">
      <w:pPr>
        <w:ind w:left="4820"/>
        <w:jc w:val="both"/>
        <w:outlineLvl w:val="0"/>
        <w:rPr>
          <w:color w:val="000000"/>
          <w:sz w:val="16"/>
          <w:szCs w:val="16"/>
        </w:rPr>
      </w:pPr>
    </w:p>
    <w:p w:rsidR="00D100E2" w:rsidRDefault="00D100E2" w:rsidP="002E744E">
      <w:pPr>
        <w:ind w:left="4820"/>
        <w:jc w:val="both"/>
        <w:outlineLvl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</w:t>
      </w:r>
    </w:p>
    <w:p w:rsidR="002E744E" w:rsidRDefault="002E744E" w:rsidP="002E744E">
      <w:pPr>
        <w:ind w:left="4820"/>
        <w:jc w:val="both"/>
        <w:rPr>
          <w:color w:val="000000"/>
          <w:sz w:val="16"/>
          <w:szCs w:val="16"/>
        </w:rPr>
      </w:pPr>
    </w:p>
    <w:p w:rsidR="002E744E" w:rsidRDefault="002E744E" w:rsidP="002E744E">
      <w:pPr>
        <w:ind w:left="48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Паспорт: №______    ____________ выдан ______________(дата выдачи)</w:t>
      </w:r>
    </w:p>
    <w:p w:rsidR="002E744E" w:rsidRDefault="002E744E" w:rsidP="002E744E">
      <w:pPr>
        <w:ind w:left="4820"/>
        <w:jc w:val="both"/>
        <w:rPr>
          <w:color w:val="000000"/>
          <w:sz w:val="16"/>
          <w:szCs w:val="16"/>
        </w:rPr>
      </w:pPr>
    </w:p>
    <w:p w:rsidR="00D100E2" w:rsidRDefault="002E744E" w:rsidP="002E744E">
      <w:pPr>
        <w:ind w:left="48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</w:t>
      </w:r>
      <w:r w:rsidR="00D100E2">
        <w:rPr>
          <w:color w:val="000000"/>
          <w:sz w:val="16"/>
          <w:szCs w:val="16"/>
        </w:rPr>
        <w:t>_____________</w:t>
      </w:r>
    </w:p>
    <w:p w:rsidR="00D100E2" w:rsidRDefault="00D100E2" w:rsidP="00D100E2">
      <w:pPr>
        <w:ind w:left="48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(выдавший орган);</w:t>
      </w:r>
    </w:p>
    <w:p w:rsidR="00D100E2" w:rsidRDefault="00D100E2" w:rsidP="002E744E">
      <w:pPr>
        <w:ind w:left="4820"/>
        <w:jc w:val="both"/>
        <w:rPr>
          <w:color w:val="000000"/>
          <w:sz w:val="16"/>
          <w:szCs w:val="16"/>
        </w:rPr>
      </w:pPr>
    </w:p>
    <w:p w:rsidR="00D100E2" w:rsidRDefault="00D100E2" w:rsidP="002E744E">
      <w:pPr>
        <w:ind w:left="48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</w:t>
      </w:r>
    </w:p>
    <w:p w:rsidR="00D100E2" w:rsidRDefault="00D100E2" w:rsidP="002E744E">
      <w:pPr>
        <w:ind w:left="4820"/>
        <w:jc w:val="both"/>
        <w:rPr>
          <w:color w:val="000000"/>
          <w:sz w:val="16"/>
          <w:szCs w:val="16"/>
        </w:rPr>
      </w:pPr>
    </w:p>
    <w:p w:rsidR="002E744E" w:rsidRDefault="002E744E" w:rsidP="002E744E">
      <w:pPr>
        <w:ind w:left="4820"/>
        <w:jc w:val="both"/>
        <w:rPr>
          <w:rFonts w:ascii="Arial" w:hAnsi="Arial" w:cs="Arial"/>
          <w:sz w:val="15"/>
          <w:szCs w:val="15"/>
        </w:rPr>
      </w:pPr>
    </w:p>
    <w:p w:rsidR="002E744E" w:rsidRDefault="002E744E" w:rsidP="002E744E">
      <w:pPr>
        <w:ind w:left="4820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СНИЛС_____________________</w:t>
      </w:r>
      <w:r w:rsidR="000C681B">
        <w:rPr>
          <w:rFonts w:ascii="Arial" w:hAnsi="Arial" w:cs="Arial"/>
          <w:sz w:val="15"/>
          <w:szCs w:val="15"/>
        </w:rPr>
        <w:t>__________________________</w:t>
      </w:r>
    </w:p>
    <w:p w:rsidR="000C681B" w:rsidRDefault="000C681B" w:rsidP="002E744E">
      <w:pPr>
        <w:ind w:left="4820"/>
        <w:jc w:val="both"/>
        <w:rPr>
          <w:rFonts w:ascii="Arial" w:hAnsi="Arial" w:cs="Arial"/>
          <w:sz w:val="15"/>
          <w:szCs w:val="15"/>
        </w:rPr>
      </w:pPr>
    </w:p>
    <w:p w:rsidR="000C681B" w:rsidRDefault="000C681B" w:rsidP="002E744E">
      <w:pPr>
        <w:ind w:left="4820"/>
        <w:jc w:val="both"/>
        <w:rPr>
          <w:color w:val="000000"/>
          <w:sz w:val="16"/>
          <w:szCs w:val="16"/>
        </w:rPr>
      </w:pPr>
    </w:p>
    <w:p w:rsidR="002E744E" w:rsidRDefault="002E744E" w:rsidP="002E744E">
      <w:pPr>
        <w:autoSpaceDE w:val="0"/>
        <w:autoSpaceDN w:val="0"/>
        <w:adjustRightInd w:val="0"/>
        <w:jc w:val="center"/>
        <w:outlineLvl w:val="0"/>
        <w:rPr>
          <w:i/>
          <w:i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СОГЛАСИЕ</w:t>
      </w:r>
    </w:p>
    <w:p w:rsidR="002E744E" w:rsidRDefault="002E744E" w:rsidP="002E744E">
      <w:pPr>
        <w:pStyle w:val="a3"/>
        <w:rPr>
          <w:rFonts w:ascii="Times New Roman" w:hAnsi="Times New Roman"/>
          <w:sz w:val="16"/>
          <w:szCs w:val="16"/>
        </w:rPr>
      </w:pPr>
    </w:p>
    <w:p w:rsidR="002E744E" w:rsidRDefault="00946023" w:rsidP="002E744E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Настоящим Клиент выражае</w:t>
      </w:r>
      <w:r w:rsidR="002E744E">
        <w:rPr>
          <w:rFonts w:ascii="Times New Roman" w:hAnsi="Times New Roman"/>
          <w:sz w:val="16"/>
          <w:szCs w:val="16"/>
        </w:rPr>
        <w:t>т согласие  Акционерному обществу «Ипотечная корпорация Удмуртской Республики» (адрес местонахождения: 426076, г. Ижевск, ул. Коммунаров, д.212), (далее именуемы</w:t>
      </w:r>
      <w:proofErr w:type="gramStart"/>
      <w:r w:rsidR="002E744E">
        <w:rPr>
          <w:rFonts w:ascii="Times New Roman" w:hAnsi="Times New Roman"/>
          <w:sz w:val="16"/>
          <w:szCs w:val="16"/>
        </w:rPr>
        <w:t>й–</w:t>
      </w:r>
      <w:proofErr w:type="gramEnd"/>
      <w:r w:rsidR="002E744E">
        <w:rPr>
          <w:rFonts w:ascii="Times New Roman" w:hAnsi="Times New Roman"/>
          <w:sz w:val="16"/>
          <w:szCs w:val="16"/>
        </w:rPr>
        <w:t xml:space="preserve"> АО «ИКУР»):</w:t>
      </w:r>
    </w:p>
    <w:p w:rsidR="002E744E" w:rsidRDefault="002E744E" w:rsidP="002E744E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запрашивать и получать  в течение двух месяцев </w:t>
      </w:r>
      <w:proofErr w:type="gramStart"/>
      <w:r>
        <w:rPr>
          <w:rFonts w:ascii="Times New Roman" w:hAnsi="Times New Roman"/>
          <w:sz w:val="16"/>
          <w:szCs w:val="16"/>
        </w:rPr>
        <w:t>с даты подписания</w:t>
      </w:r>
      <w:proofErr w:type="gramEnd"/>
      <w:r>
        <w:rPr>
          <w:rFonts w:ascii="Times New Roman" w:hAnsi="Times New Roman"/>
          <w:sz w:val="16"/>
          <w:szCs w:val="16"/>
        </w:rPr>
        <w:t xml:space="preserve"> настоящего Согласия информацию по кредитной истории Клиента в любых организациях, осуществляющих в соответствии с действующим законодательством формирование, обработку и хранение кредитных историй</w:t>
      </w:r>
      <w:r w:rsidR="00753B7C">
        <w:rPr>
          <w:rFonts w:ascii="Times New Roman" w:hAnsi="Times New Roman"/>
          <w:sz w:val="16"/>
          <w:szCs w:val="16"/>
        </w:rPr>
        <w:t xml:space="preserve">. </w:t>
      </w:r>
      <w:r>
        <w:rPr>
          <w:rFonts w:ascii="Times New Roman" w:hAnsi="Times New Roman"/>
          <w:sz w:val="16"/>
          <w:szCs w:val="16"/>
        </w:rPr>
        <w:t>Согласие даётся в целях получения ипотечного займа. В</w:t>
      </w:r>
      <w:r w:rsidR="0051256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случае</w:t>
      </w:r>
      <w:proofErr w:type="gramStart"/>
      <w:r w:rsidR="00753B7C">
        <w:rPr>
          <w:rFonts w:ascii="Times New Roman" w:hAnsi="Times New Roman"/>
          <w:sz w:val="16"/>
          <w:szCs w:val="16"/>
        </w:rPr>
        <w:t>,</w:t>
      </w:r>
      <w:proofErr w:type="gramEnd"/>
      <w:r w:rsidR="0051256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если</w:t>
      </w:r>
      <w:r w:rsidR="0051256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в</w:t>
      </w:r>
      <w:r w:rsidR="0051256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течение</w:t>
      </w:r>
      <w:r w:rsidR="0051256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двух месяцев с даты оформления</w:t>
      </w:r>
      <w:r w:rsidR="0051256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данного</w:t>
      </w:r>
      <w:r w:rsidR="0051256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согласия договор</w:t>
      </w:r>
      <w:r w:rsidR="0051256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займа</w:t>
      </w:r>
      <w:r w:rsidR="0051256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был</w:t>
      </w:r>
      <w:r w:rsidR="0051256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заключен,</w:t>
      </w:r>
      <w:r w:rsidR="0051256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указанное</w:t>
      </w:r>
      <w:r w:rsidR="0051256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согласие</w:t>
      </w:r>
      <w:r w:rsidR="0051256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субъекта</w:t>
      </w:r>
      <w:r w:rsidR="0051256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кредитной</w:t>
      </w:r>
      <w:r w:rsidR="0051256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истории</w:t>
      </w:r>
      <w:r w:rsidR="0051256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сохраняет</w:t>
      </w:r>
      <w:r w:rsidR="0051256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силу</w:t>
      </w:r>
      <w:r w:rsidR="0051256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в течение</w:t>
      </w:r>
      <w:r w:rsidR="0051256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всего</w:t>
      </w:r>
      <w:r w:rsidR="0051256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срока</w:t>
      </w:r>
      <w:r w:rsidR="0051256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действия</w:t>
      </w:r>
      <w:r w:rsidR="0051256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договора</w:t>
      </w:r>
      <w:r w:rsidR="0051256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займа.</w:t>
      </w:r>
    </w:p>
    <w:p w:rsidR="002E744E" w:rsidRPr="002E744E" w:rsidRDefault="002E744E" w:rsidP="002E744E">
      <w:pPr>
        <w:pStyle w:val="a3"/>
        <w:jc w:val="both"/>
        <w:rPr>
          <w:rFonts w:ascii="Times New Roman" w:hAnsi="Times New Roman"/>
          <w:sz w:val="16"/>
          <w:szCs w:val="16"/>
        </w:rPr>
      </w:pPr>
      <w:proofErr w:type="gramStart"/>
      <w:r w:rsidRPr="002E744E">
        <w:rPr>
          <w:rFonts w:ascii="Times New Roman" w:hAnsi="Times New Roman"/>
          <w:sz w:val="16"/>
          <w:szCs w:val="16"/>
        </w:rPr>
        <w:t>-осуществлять обработку всех персональных данных (в том числе фотографии (биометрические данные) с целью идентификации клиента с использованием средств автоматизации или без использования таких средств, представленных Клиентом в АО «ИКУР», любыми способами, предусмотренными действующим законодательством РФ (включая сбор, систематизацию, накопление, хранение, уточнение (обновление, изменение), использование, распространение, передачу, обезличивание, блокирование, уничтожение персональных данных) в целях принятия решения о предоставлении Клиенту ипотечного займа;</w:t>
      </w:r>
      <w:proofErr w:type="gramEnd"/>
    </w:p>
    <w:p w:rsidR="002E744E" w:rsidRDefault="002E744E" w:rsidP="002E744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E744E">
        <w:rPr>
          <w:rFonts w:ascii="Times New Roman" w:hAnsi="Times New Roman"/>
          <w:sz w:val="16"/>
          <w:szCs w:val="16"/>
        </w:rPr>
        <w:t>- осуществлять  обработку всех персональных данных (с использованием средств автоматизации или без использования таких ср</w:t>
      </w:r>
      <w:r>
        <w:rPr>
          <w:rFonts w:ascii="Times New Roman" w:hAnsi="Times New Roman"/>
          <w:sz w:val="16"/>
          <w:szCs w:val="16"/>
        </w:rPr>
        <w:t xml:space="preserve">едств), представленных Клиентом в АО «ИКУР» или которые будут получены АО «ИКУР» впоследствии (в том числе сведения о просроченной задолженности (при ее возникновении) и ее взыскании), любыми способами, предусмотренными действующим </w:t>
      </w:r>
      <w:proofErr w:type="gramStart"/>
      <w:r>
        <w:rPr>
          <w:rFonts w:ascii="Times New Roman" w:hAnsi="Times New Roman"/>
          <w:sz w:val="16"/>
          <w:szCs w:val="16"/>
        </w:rPr>
        <w:t xml:space="preserve">законодательством РФ (включая сбор, систематизацию, накопление, хранение, уточнение (обновление, изменение), использование, передачу, обезличивание, блокирование, уничтожение персональных данных) в целях заключения и исполнения договоров (в том числе с </w:t>
      </w:r>
      <w:r w:rsidR="00753B7C">
        <w:rPr>
          <w:rFonts w:ascii="Times New Roman" w:hAnsi="Times New Roman"/>
          <w:sz w:val="16"/>
          <w:szCs w:val="16"/>
        </w:rPr>
        <w:t>не кредитными</w:t>
      </w:r>
      <w:r>
        <w:rPr>
          <w:rFonts w:ascii="Times New Roman" w:hAnsi="Times New Roman"/>
          <w:sz w:val="16"/>
          <w:szCs w:val="16"/>
        </w:rPr>
        <w:t xml:space="preserve"> организациями) уступки прав требования, передачи прав по закладным, залога прав требования по договорам, заключенным между Клиентом и АО «ИКУР» (в том числе при наличии просроченной за</w:t>
      </w:r>
      <w:r w:rsidR="00BE4289">
        <w:rPr>
          <w:rFonts w:ascii="Times New Roman" w:hAnsi="Times New Roman"/>
          <w:sz w:val="16"/>
          <w:szCs w:val="16"/>
        </w:rPr>
        <w:t>долженности по таким договорам);</w:t>
      </w:r>
      <w:proofErr w:type="gramEnd"/>
    </w:p>
    <w:p w:rsidR="00BE4289" w:rsidRDefault="00BE4289" w:rsidP="00BE4289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-осуществлять передачу информации по выданным займам в любые организации, осуществляющих в соответствии с действующим законодательством формирование, обработку и хранение кредитных историй;</w:t>
      </w:r>
    </w:p>
    <w:p w:rsidR="002E744E" w:rsidRDefault="00753B7C" w:rsidP="002E744E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</w:t>
      </w:r>
      <w:r w:rsidR="002E744E">
        <w:rPr>
          <w:rFonts w:ascii="Times New Roman" w:hAnsi="Times New Roman"/>
          <w:sz w:val="16"/>
          <w:szCs w:val="16"/>
        </w:rPr>
        <w:t>направлять Клиенту информацию (в том числе рекламного характера) по следующим электронным адресам и номерам телефонов</w:t>
      </w:r>
      <w:r w:rsidR="00BE4289">
        <w:rPr>
          <w:rFonts w:ascii="Times New Roman" w:hAnsi="Times New Roman"/>
          <w:sz w:val="16"/>
          <w:szCs w:val="16"/>
        </w:rPr>
        <w:t xml:space="preserve"> от АО «ИКУР»</w:t>
      </w:r>
    </w:p>
    <w:p w:rsidR="002E744E" w:rsidRDefault="002E744E" w:rsidP="002E744E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(адреса электронной почты)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(номера телефонов)</w:t>
      </w:r>
    </w:p>
    <w:p w:rsidR="002E744E" w:rsidRDefault="002E744E" w:rsidP="002E744E">
      <w:pPr>
        <w:pStyle w:val="a3"/>
        <w:rPr>
          <w:rFonts w:ascii="Times New Roman" w:hAnsi="Times New Roman"/>
          <w:sz w:val="16"/>
          <w:szCs w:val="16"/>
        </w:rPr>
      </w:pPr>
    </w:p>
    <w:p w:rsidR="002E744E" w:rsidRDefault="002E744E" w:rsidP="002E744E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_________________________________________</w:t>
      </w:r>
    </w:p>
    <w:p w:rsidR="002E744E" w:rsidRDefault="002E744E" w:rsidP="002E744E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(а также по иным электронным адресам и номерам телефонов, которые были или будут представлены Клиентом в АО «ИКУР» впоследствии).</w:t>
      </w:r>
    </w:p>
    <w:p w:rsidR="002E744E" w:rsidRDefault="002E744E" w:rsidP="002E744E">
      <w:pPr>
        <w:pStyle w:val="a3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Согласие на обработку персональных данных действует в течение неограниченного срока с момента подписания настоящего Согласия, может быть отозвано путем направления АО «ИКУР» письменного уведомления, если иное не установлено законодательством Российской Федерации, и считается отозванным по истечении одного месяца с момента получения АО «ИКУР» соответствующего уведомления, при условии, что на момент отзыва согласия между Клиентом и АО «ИКУР» не будет действующих</w:t>
      </w:r>
      <w:proofErr w:type="gramEnd"/>
      <w:r>
        <w:rPr>
          <w:rFonts w:ascii="Times New Roman" w:hAnsi="Times New Roman"/>
          <w:sz w:val="16"/>
          <w:szCs w:val="16"/>
        </w:rPr>
        <w:t xml:space="preserve"> договорных отношений, если иное не установлено законодательством Российской Федерации.</w:t>
      </w:r>
    </w:p>
    <w:p w:rsidR="002E744E" w:rsidRDefault="002E744E" w:rsidP="002E744E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Клиент может в дальнейшем отказаться от получения информации от АО «ИКУР», сообщив об этом в письменном виде по адресу: </w:t>
      </w:r>
      <w:hyperlink r:id="rId5" w:history="1">
        <w:r w:rsidR="00E12776" w:rsidRPr="006353B7">
          <w:rPr>
            <w:rStyle w:val="a5"/>
            <w:rFonts w:ascii="Times New Roman" w:hAnsi="Times New Roman"/>
            <w:sz w:val="16"/>
            <w:szCs w:val="16"/>
          </w:rPr>
          <w:t>ahml@ikur.ru</w:t>
        </w:r>
      </w:hyperlink>
      <w:r w:rsidR="00E12776">
        <w:rPr>
          <w:rFonts w:ascii="Times New Roman" w:hAnsi="Times New Roman"/>
          <w:sz w:val="16"/>
          <w:szCs w:val="16"/>
        </w:rPr>
        <w:t>.</w:t>
      </w:r>
    </w:p>
    <w:p w:rsidR="00D265EF" w:rsidRDefault="00D265EF" w:rsidP="00D265EF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D265EF" w:rsidRPr="00D265EF" w:rsidRDefault="00D265EF" w:rsidP="00D265EF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D265EF">
        <w:rPr>
          <w:rFonts w:ascii="Times New Roman" w:hAnsi="Times New Roman"/>
          <w:sz w:val="16"/>
          <w:szCs w:val="16"/>
        </w:rPr>
        <w:t>Я, подтверждаю, что:</w:t>
      </w:r>
    </w:p>
    <w:p w:rsidR="00D265EF" w:rsidRDefault="00D265EF" w:rsidP="00D265EF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D265EF">
        <w:rPr>
          <w:rFonts w:ascii="Times New Roman" w:hAnsi="Times New Roman"/>
          <w:sz w:val="16"/>
          <w:szCs w:val="16"/>
        </w:rPr>
        <w:t>1. Информация, указанная в Согласии и в иных документах, предоставленных мною в целях принятия решения о возможности</w:t>
      </w:r>
      <w:r>
        <w:rPr>
          <w:rFonts w:ascii="Times New Roman" w:hAnsi="Times New Roman"/>
          <w:sz w:val="16"/>
          <w:szCs w:val="16"/>
        </w:rPr>
        <w:t xml:space="preserve"> </w:t>
      </w:r>
      <w:r w:rsidRPr="00D265EF">
        <w:rPr>
          <w:rFonts w:ascii="Times New Roman" w:hAnsi="Times New Roman"/>
          <w:sz w:val="16"/>
          <w:szCs w:val="16"/>
        </w:rPr>
        <w:t xml:space="preserve">получения </w:t>
      </w:r>
      <w:r>
        <w:rPr>
          <w:rFonts w:ascii="Times New Roman" w:hAnsi="Times New Roman"/>
          <w:sz w:val="16"/>
          <w:szCs w:val="16"/>
        </w:rPr>
        <w:t>ипотечного займа</w:t>
      </w:r>
      <w:r w:rsidRPr="00D265EF">
        <w:rPr>
          <w:rFonts w:ascii="Times New Roman" w:hAnsi="Times New Roman"/>
          <w:sz w:val="16"/>
          <w:szCs w:val="16"/>
        </w:rPr>
        <w:t xml:space="preserve">, является полной, точной и достоверной во всех отношениях. </w:t>
      </w:r>
    </w:p>
    <w:p w:rsidR="00D265EF" w:rsidRPr="00D265EF" w:rsidRDefault="00D265EF" w:rsidP="00D265EF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D265EF">
        <w:rPr>
          <w:rFonts w:ascii="Times New Roman" w:hAnsi="Times New Roman"/>
          <w:sz w:val="16"/>
          <w:szCs w:val="16"/>
        </w:rPr>
        <w:t xml:space="preserve">2. Я ознакомлен со всеми условиями предоставления </w:t>
      </w:r>
      <w:r>
        <w:rPr>
          <w:rFonts w:ascii="Times New Roman" w:hAnsi="Times New Roman"/>
          <w:sz w:val="16"/>
          <w:szCs w:val="16"/>
        </w:rPr>
        <w:t>ипотечного займа</w:t>
      </w:r>
      <w:r w:rsidRPr="00D265EF">
        <w:rPr>
          <w:rFonts w:ascii="Times New Roman" w:hAnsi="Times New Roman"/>
          <w:sz w:val="16"/>
          <w:szCs w:val="16"/>
        </w:rPr>
        <w:t>, его использования и возврата, а также с информацией,</w:t>
      </w:r>
      <w:r>
        <w:rPr>
          <w:rFonts w:ascii="Times New Roman" w:hAnsi="Times New Roman"/>
          <w:sz w:val="16"/>
          <w:szCs w:val="16"/>
        </w:rPr>
        <w:t xml:space="preserve"> </w:t>
      </w:r>
      <w:r w:rsidRPr="00D265EF">
        <w:rPr>
          <w:rFonts w:ascii="Times New Roman" w:hAnsi="Times New Roman"/>
          <w:sz w:val="16"/>
          <w:szCs w:val="16"/>
        </w:rPr>
        <w:t xml:space="preserve">которая должна быть сообщена заемщику до заключения договора </w:t>
      </w:r>
      <w:r>
        <w:rPr>
          <w:rFonts w:ascii="Times New Roman" w:hAnsi="Times New Roman"/>
          <w:sz w:val="16"/>
          <w:szCs w:val="16"/>
        </w:rPr>
        <w:t xml:space="preserve">займа </w:t>
      </w:r>
      <w:r w:rsidRPr="00D265EF">
        <w:rPr>
          <w:rFonts w:ascii="Times New Roman" w:hAnsi="Times New Roman"/>
          <w:sz w:val="16"/>
          <w:szCs w:val="16"/>
        </w:rPr>
        <w:t>в соответствии с Законодательством.</w:t>
      </w:r>
    </w:p>
    <w:p w:rsidR="00D265EF" w:rsidRPr="00D265EF" w:rsidRDefault="00D265EF" w:rsidP="00D265EF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</w:t>
      </w:r>
      <w:r w:rsidRPr="00D265EF">
        <w:rPr>
          <w:rFonts w:ascii="Times New Roman" w:hAnsi="Times New Roman"/>
          <w:sz w:val="16"/>
          <w:szCs w:val="16"/>
        </w:rPr>
        <w:t>. Я не имею непогашенной судимости, в отношении меня не инициирована процедура признания банкротом.</w:t>
      </w:r>
    </w:p>
    <w:p w:rsidR="002E744E" w:rsidRDefault="002E744E" w:rsidP="002E744E">
      <w:pPr>
        <w:pStyle w:val="a3"/>
        <w:rPr>
          <w:rFonts w:ascii="Times New Roman" w:hAnsi="Times New Roman"/>
          <w:sz w:val="16"/>
          <w:szCs w:val="16"/>
        </w:rPr>
      </w:pPr>
    </w:p>
    <w:p w:rsidR="002E744E" w:rsidRDefault="002E744E" w:rsidP="002E744E">
      <w:pPr>
        <w:pStyle w:val="a3"/>
        <w:rPr>
          <w:rFonts w:ascii="Times New Roman" w:hAnsi="Times New Roman"/>
          <w:sz w:val="16"/>
          <w:szCs w:val="16"/>
        </w:rPr>
      </w:pPr>
    </w:p>
    <w:p w:rsidR="002E744E" w:rsidRDefault="002E744E" w:rsidP="002E744E">
      <w:pPr>
        <w:pStyle w:val="a3"/>
        <w:rPr>
          <w:rFonts w:ascii="Times New Roman" w:hAnsi="Times New Roman"/>
          <w:sz w:val="16"/>
          <w:szCs w:val="16"/>
        </w:rPr>
      </w:pPr>
    </w:p>
    <w:p w:rsidR="002E744E" w:rsidRDefault="002E744E" w:rsidP="002E744E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       ___________________</w:t>
      </w:r>
      <w:r>
        <w:rPr>
          <w:rFonts w:ascii="Times New Roman" w:hAnsi="Times New Roman"/>
          <w:sz w:val="16"/>
          <w:szCs w:val="16"/>
        </w:rPr>
        <w:tab/>
        <w:t>Дата: «____»_________________ 20__ г.</w:t>
      </w:r>
    </w:p>
    <w:p w:rsidR="002E744E" w:rsidRDefault="002E744E" w:rsidP="002E744E">
      <w:pPr>
        <w:pStyle w:val="a3"/>
        <w:rPr>
          <w:rFonts w:ascii="Times New Roman" w:hAnsi="Times New Roman"/>
          <w:sz w:val="16"/>
          <w:szCs w:val="16"/>
        </w:rPr>
      </w:pPr>
    </w:p>
    <w:p w:rsidR="002E744E" w:rsidRDefault="002E744E" w:rsidP="002E744E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/>
          <w:sz w:val="16"/>
          <w:szCs w:val="16"/>
        </w:rPr>
        <w:tab/>
        <w:t xml:space="preserve">ФИО Клиента                                                 </w:t>
      </w:r>
      <w:r w:rsidR="00D100E2">
        <w:rPr>
          <w:rFonts w:ascii="Times New Roman" w:hAnsi="Times New Roman"/>
          <w:sz w:val="16"/>
          <w:szCs w:val="16"/>
        </w:rPr>
        <w:t xml:space="preserve">           </w:t>
      </w:r>
      <w:r>
        <w:rPr>
          <w:rFonts w:ascii="Times New Roman" w:hAnsi="Times New Roman"/>
          <w:sz w:val="16"/>
          <w:szCs w:val="16"/>
        </w:rPr>
        <w:t xml:space="preserve">   подпись</w:t>
      </w:r>
    </w:p>
    <w:p w:rsidR="002E744E" w:rsidRDefault="002E744E" w:rsidP="002E744E">
      <w:pPr>
        <w:rPr>
          <w:sz w:val="24"/>
          <w:szCs w:val="24"/>
        </w:rPr>
      </w:pPr>
    </w:p>
    <w:p w:rsidR="006D00CD" w:rsidRDefault="006D00CD"/>
    <w:sectPr w:rsidR="006D0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4E"/>
    <w:rsid w:val="00043E4C"/>
    <w:rsid w:val="000C681B"/>
    <w:rsid w:val="001548BD"/>
    <w:rsid w:val="002E744E"/>
    <w:rsid w:val="0051256A"/>
    <w:rsid w:val="006D00CD"/>
    <w:rsid w:val="00753B7C"/>
    <w:rsid w:val="00821A00"/>
    <w:rsid w:val="00877849"/>
    <w:rsid w:val="00946023"/>
    <w:rsid w:val="00BE4289"/>
    <w:rsid w:val="00C73DD0"/>
    <w:rsid w:val="00D100E2"/>
    <w:rsid w:val="00D265EF"/>
    <w:rsid w:val="00E1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E744E"/>
    <w:rPr>
      <w:rFonts w:ascii="Arial" w:hAnsi="Arial"/>
      <w:sz w:val="18"/>
      <w:szCs w:val="18"/>
    </w:rPr>
  </w:style>
  <w:style w:type="character" w:customStyle="1" w:styleId="a4">
    <w:name w:val="Текст сноски Знак"/>
    <w:basedOn w:val="a0"/>
    <w:link w:val="a3"/>
    <w:uiPriority w:val="99"/>
    <w:semiHidden/>
    <w:rsid w:val="002E744E"/>
    <w:rPr>
      <w:rFonts w:ascii="Arial" w:eastAsia="Times New Roman" w:hAnsi="Arial" w:cs="Times New Roman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E127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E744E"/>
    <w:rPr>
      <w:rFonts w:ascii="Arial" w:hAnsi="Arial"/>
      <w:sz w:val="18"/>
      <w:szCs w:val="18"/>
    </w:rPr>
  </w:style>
  <w:style w:type="character" w:customStyle="1" w:styleId="a4">
    <w:name w:val="Текст сноски Знак"/>
    <w:basedOn w:val="a0"/>
    <w:link w:val="a3"/>
    <w:uiPriority w:val="99"/>
    <w:semiHidden/>
    <w:rsid w:val="002E744E"/>
    <w:rPr>
      <w:rFonts w:ascii="Arial" w:eastAsia="Times New Roman" w:hAnsi="Arial" w:cs="Times New Roman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E12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hml@iku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Лекомцева</dc:creator>
  <cp:lastModifiedBy>Галламов Рамиль</cp:lastModifiedBy>
  <cp:revision>8</cp:revision>
  <cp:lastPrinted>2019-04-25T10:42:00Z</cp:lastPrinted>
  <dcterms:created xsi:type="dcterms:W3CDTF">2017-05-11T10:12:00Z</dcterms:created>
  <dcterms:modified xsi:type="dcterms:W3CDTF">2019-05-13T05:56:00Z</dcterms:modified>
</cp:coreProperties>
</file>